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F1" w:rsidRPr="009055FD" w:rsidRDefault="00F62AF1" w:rsidP="00F62AF1">
      <w:pPr>
        <w:spacing w:line="360" w:lineRule="exact"/>
        <w:rPr>
          <w:rFonts w:ascii="仿宋_GB2312" w:eastAsia="仿宋_GB2312" w:hAnsi="仿宋" w:cs="宋体"/>
          <w:sz w:val="28"/>
          <w:szCs w:val="28"/>
        </w:rPr>
      </w:pPr>
      <w:r w:rsidRPr="009055FD">
        <w:rPr>
          <w:rFonts w:ascii="仿宋_GB2312" w:eastAsia="仿宋_GB2312" w:hAnsi="仿宋" w:cs="宋体" w:hint="eastAsia"/>
          <w:sz w:val="28"/>
          <w:szCs w:val="28"/>
        </w:rPr>
        <w:t>附件：</w:t>
      </w:r>
    </w:p>
    <w:p w:rsidR="00F62AF1" w:rsidRPr="009055FD" w:rsidRDefault="00F62AF1" w:rsidP="00F62AF1">
      <w:pPr>
        <w:spacing w:line="360" w:lineRule="exact"/>
        <w:jc w:val="center"/>
        <w:rPr>
          <w:rFonts w:ascii="仿宋_GB2312" w:eastAsia="仿宋_GB2312" w:hAnsi="方正小标宋简体" w:cs="方正小标宋简体"/>
          <w:sz w:val="28"/>
          <w:szCs w:val="28"/>
        </w:rPr>
      </w:pPr>
      <w:r w:rsidRPr="009055FD">
        <w:rPr>
          <w:rFonts w:ascii="仿宋_GB2312" w:eastAsia="仿宋_GB2312" w:hAnsi="方正小标宋简体" w:cs="方正小标宋简体" w:hint="eastAsia"/>
          <w:sz w:val="28"/>
          <w:szCs w:val="28"/>
        </w:rPr>
        <w:t>药学院2014</w:t>
      </w:r>
      <w:r w:rsidR="00D920DE" w:rsidRPr="009055FD">
        <w:rPr>
          <w:rFonts w:ascii="仿宋_GB2312" w:eastAsia="仿宋_GB2312" w:hAnsi="方正小标宋简体" w:cs="方正小标宋简体" w:hint="eastAsia"/>
          <w:sz w:val="28"/>
          <w:szCs w:val="28"/>
        </w:rPr>
        <w:t>级</w:t>
      </w:r>
      <w:r w:rsidRPr="009055FD">
        <w:rPr>
          <w:rFonts w:ascii="仿宋_GB2312" w:eastAsia="仿宋_GB2312" w:hAnsi="方正小标宋简体" w:cs="方正小标宋简体" w:hint="eastAsia"/>
          <w:sz w:val="28"/>
          <w:szCs w:val="28"/>
        </w:rPr>
        <w:t>药学专业实习生开题名单</w:t>
      </w:r>
    </w:p>
    <w:p w:rsidR="00F62AF1" w:rsidRPr="009055FD" w:rsidRDefault="00F62AF1" w:rsidP="00F62AF1">
      <w:pPr>
        <w:spacing w:line="360" w:lineRule="exact"/>
        <w:jc w:val="center"/>
        <w:rPr>
          <w:rFonts w:ascii="仿宋_GB2312" w:eastAsia="仿宋_GB2312" w:hAnsi="方正小标宋简体" w:cs="方正小标宋简体"/>
          <w:sz w:val="28"/>
          <w:szCs w:val="28"/>
        </w:rPr>
      </w:pPr>
      <w:r w:rsidRPr="009055FD">
        <w:rPr>
          <w:rFonts w:ascii="仿宋_GB2312" w:eastAsia="仿宋_GB2312" w:hAnsi="方正小标宋简体" w:cs="方正小标宋简体" w:hint="eastAsia"/>
          <w:sz w:val="28"/>
          <w:szCs w:val="28"/>
        </w:rPr>
        <w:t>（共57人）</w:t>
      </w:r>
    </w:p>
    <w:p w:rsidR="00F62AF1" w:rsidRPr="009055FD" w:rsidRDefault="00F62AF1" w:rsidP="00F62AF1">
      <w:pPr>
        <w:numPr>
          <w:ilvl w:val="0"/>
          <w:numId w:val="2"/>
        </w:numPr>
        <w:spacing w:line="360" w:lineRule="exact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r w:rsidRPr="009055F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药学院</w:t>
      </w:r>
    </w:p>
    <w:p w:rsidR="00DE6C38" w:rsidRPr="009055FD" w:rsidRDefault="00DE6C38" w:rsidP="00DE6C38">
      <w:pPr>
        <w:spacing w:line="360" w:lineRule="exact"/>
        <w:ind w:left="871"/>
        <w:rPr>
          <w:rFonts w:ascii="仿宋_GB2312" w:eastAsia="仿宋_GB2312" w:hAnsi="仿宋"/>
          <w:sz w:val="24"/>
          <w:szCs w:val="24"/>
        </w:rPr>
      </w:pPr>
      <w:r w:rsidRPr="009055FD">
        <w:rPr>
          <w:rFonts w:ascii="仿宋_GB2312" w:eastAsia="仿宋_GB2312" w:hAnsi="仿宋" w:hint="eastAsia"/>
          <w:b/>
          <w:sz w:val="24"/>
          <w:szCs w:val="24"/>
        </w:rPr>
        <w:t>临床药理学系：</w:t>
      </w:r>
      <w:r w:rsidRPr="009055FD">
        <w:rPr>
          <w:rFonts w:ascii="仿宋_GB2312" w:eastAsia="仿宋_GB2312" w:hAnsi="仿宋" w:hint="eastAsia"/>
          <w:sz w:val="24"/>
          <w:szCs w:val="24"/>
        </w:rPr>
        <w:t>鲜佳</w:t>
      </w:r>
      <w:proofErr w:type="gramStart"/>
      <w:r w:rsidRPr="009055FD">
        <w:rPr>
          <w:rFonts w:ascii="仿宋_GB2312" w:eastAsia="仿宋_GB2312" w:hAnsi="仿宋" w:hint="eastAsia"/>
          <w:sz w:val="24"/>
          <w:szCs w:val="24"/>
        </w:rPr>
        <w:t>芸</w:t>
      </w:r>
      <w:proofErr w:type="gramEnd"/>
      <w:r w:rsidRPr="009055FD">
        <w:rPr>
          <w:rFonts w:ascii="仿宋_GB2312" w:eastAsia="仿宋_GB2312" w:hAnsi="仿宋" w:hint="eastAsia"/>
          <w:sz w:val="24"/>
          <w:szCs w:val="24"/>
        </w:rPr>
        <w:t>、杨雨婷</w:t>
      </w:r>
    </w:p>
    <w:p w:rsidR="00DE6C38" w:rsidRPr="009055FD" w:rsidRDefault="00DE6C38" w:rsidP="00DE6C38">
      <w:pPr>
        <w:spacing w:line="360" w:lineRule="exact"/>
        <w:ind w:left="871"/>
        <w:rPr>
          <w:rFonts w:ascii="仿宋_GB2312" w:eastAsia="仿宋_GB2312" w:hAnsi="仿宋" w:cs="宋体"/>
          <w:sz w:val="24"/>
          <w:szCs w:val="24"/>
        </w:rPr>
      </w:pPr>
      <w:r w:rsidRPr="009055FD">
        <w:rPr>
          <w:rFonts w:ascii="仿宋_GB2312" w:eastAsia="仿宋_GB2312" w:hAnsi="仿宋" w:hint="eastAsia"/>
          <w:b/>
          <w:sz w:val="24"/>
          <w:szCs w:val="24"/>
        </w:rPr>
        <w:t>药物分析学系：</w:t>
      </w:r>
      <w:r w:rsidRPr="009055FD">
        <w:rPr>
          <w:rFonts w:ascii="仿宋_GB2312" w:eastAsia="仿宋_GB2312" w:hAnsi="仿宋" w:hint="eastAsia"/>
          <w:sz w:val="24"/>
          <w:szCs w:val="24"/>
        </w:rPr>
        <w:t>鲍剑、陆恬、夏雨虹、李晓</w:t>
      </w:r>
      <w:proofErr w:type="gramStart"/>
      <w:r w:rsidRPr="009055FD">
        <w:rPr>
          <w:rFonts w:ascii="仿宋_GB2312" w:eastAsia="仿宋_GB2312" w:hAnsi="仿宋" w:hint="eastAsia"/>
          <w:sz w:val="24"/>
          <w:szCs w:val="24"/>
        </w:rPr>
        <w:t>芸</w:t>
      </w:r>
      <w:proofErr w:type="gramEnd"/>
    </w:p>
    <w:p w:rsidR="00DE6C38" w:rsidRPr="009055FD" w:rsidRDefault="00DE6C38" w:rsidP="00DE6C38">
      <w:pPr>
        <w:spacing w:line="360" w:lineRule="exact"/>
        <w:ind w:left="871"/>
        <w:rPr>
          <w:rFonts w:ascii="仿宋_GB2312" w:eastAsia="仿宋_GB2312" w:hAnsi="仿宋"/>
          <w:sz w:val="24"/>
          <w:szCs w:val="24"/>
        </w:rPr>
      </w:pPr>
      <w:r w:rsidRPr="009055FD">
        <w:rPr>
          <w:rFonts w:ascii="仿宋_GB2312" w:eastAsia="仿宋_GB2312" w:hAnsi="仿宋" w:hint="eastAsia"/>
          <w:b/>
          <w:sz w:val="24"/>
          <w:szCs w:val="24"/>
        </w:rPr>
        <w:t>药物化学系：</w:t>
      </w:r>
      <w:r w:rsidRPr="009055FD">
        <w:rPr>
          <w:rFonts w:ascii="仿宋_GB2312" w:eastAsia="仿宋_GB2312" w:hAnsi="仿宋" w:hint="eastAsia"/>
          <w:sz w:val="24"/>
          <w:szCs w:val="24"/>
        </w:rPr>
        <w:t>徐伟桐</w:t>
      </w:r>
      <w:bookmarkStart w:id="0" w:name="_GoBack"/>
      <w:bookmarkEnd w:id="0"/>
    </w:p>
    <w:p w:rsidR="00DE6C38" w:rsidRPr="009055FD" w:rsidRDefault="00DE6C38" w:rsidP="00DE6C38">
      <w:pPr>
        <w:spacing w:line="360" w:lineRule="exact"/>
        <w:ind w:left="871"/>
        <w:rPr>
          <w:rFonts w:ascii="仿宋_GB2312" w:eastAsia="仿宋_GB2312" w:hAnsi="仿宋"/>
          <w:sz w:val="24"/>
          <w:szCs w:val="24"/>
        </w:rPr>
      </w:pPr>
      <w:r w:rsidRPr="009055FD">
        <w:rPr>
          <w:rFonts w:ascii="仿宋_GB2312" w:eastAsia="仿宋_GB2312" w:hAnsi="仿宋" w:hint="eastAsia"/>
          <w:b/>
          <w:sz w:val="24"/>
          <w:szCs w:val="24"/>
        </w:rPr>
        <w:t>临床药学系：</w:t>
      </w:r>
      <w:r w:rsidRPr="009055FD">
        <w:rPr>
          <w:rFonts w:ascii="仿宋_GB2312" w:eastAsia="仿宋_GB2312" w:hAnsi="仿宋" w:hint="eastAsia"/>
          <w:sz w:val="24"/>
          <w:szCs w:val="24"/>
        </w:rPr>
        <w:t>尹昊媛、张海英、刘文娟</w:t>
      </w:r>
    </w:p>
    <w:p w:rsidR="00DE6C38" w:rsidRPr="009055FD" w:rsidRDefault="00DE6C38" w:rsidP="00DE6C38">
      <w:pPr>
        <w:spacing w:line="360" w:lineRule="exact"/>
        <w:ind w:left="871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r w:rsidRPr="009055FD">
        <w:rPr>
          <w:rFonts w:ascii="仿宋_GB2312" w:eastAsia="仿宋_GB2312" w:hAnsi="仿宋" w:hint="eastAsia"/>
          <w:b/>
          <w:sz w:val="24"/>
          <w:szCs w:val="24"/>
        </w:rPr>
        <w:t>重点实验室：</w:t>
      </w:r>
      <w:r w:rsidRPr="009055FD">
        <w:rPr>
          <w:rFonts w:ascii="仿宋_GB2312" w:eastAsia="仿宋_GB2312" w:hAnsi="仿宋" w:hint="eastAsia"/>
          <w:sz w:val="24"/>
          <w:szCs w:val="24"/>
        </w:rPr>
        <w:t>周苗、周雪纯、杜紫薇</w:t>
      </w:r>
    </w:p>
    <w:p w:rsidR="00F62AF1" w:rsidRPr="009055FD" w:rsidRDefault="00F62AF1" w:rsidP="00F62AF1">
      <w:pPr>
        <w:numPr>
          <w:ilvl w:val="0"/>
          <w:numId w:val="2"/>
        </w:numPr>
        <w:spacing w:line="360" w:lineRule="exact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r w:rsidRPr="009055F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基础医学院：</w:t>
      </w:r>
      <w:r w:rsidRPr="009055FD">
        <w:rPr>
          <w:rFonts w:ascii="仿宋_GB2312" w:eastAsia="仿宋_GB2312" w:hAnsi="仿宋" w:cs="Times New Roman" w:hint="eastAsia"/>
          <w:kern w:val="0"/>
          <w:sz w:val="24"/>
          <w:szCs w:val="24"/>
        </w:rPr>
        <w:t>孙志强</w:t>
      </w:r>
      <w:r w:rsidRPr="009055F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 xml:space="preserve"> </w:t>
      </w:r>
    </w:p>
    <w:p w:rsidR="00F62AF1" w:rsidRPr="009055FD" w:rsidRDefault="00F62AF1" w:rsidP="00F62AF1">
      <w:pPr>
        <w:numPr>
          <w:ilvl w:val="0"/>
          <w:numId w:val="2"/>
        </w:numPr>
        <w:spacing w:line="360" w:lineRule="exact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proofErr w:type="gramStart"/>
      <w:r w:rsidRPr="009055F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一</w:t>
      </w:r>
      <w:proofErr w:type="gramEnd"/>
      <w:r w:rsidRPr="009055F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附院：</w:t>
      </w:r>
      <w:r w:rsidRPr="009055FD">
        <w:rPr>
          <w:rFonts w:ascii="仿宋_GB2312" w:eastAsia="仿宋_GB2312" w:hAnsi="仿宋" w:cs="Times New Roman" w:hint="eastAsia"/>
          <w:kern w:val="0"/>
          <w:sz w:val="24"/>
          <w:szCs w:val="24"/>
        </w:rPr>
        <w:t>张晓东、刘洁、王佳丽</w:t>
      </w:r>
    </w:p>
    <w:p w:rsidR="00F62AF1" w:rsidRPr="009055FD" w:rsidRDefault="00F62AF1" w:rsidP="00F62AF1">
      <w:pPr>
        <w:numPr>
          <w:ilvl w:val="0"/>
          <w:numId w:val="2"/>
        </w:numPr>
        <w:spacing w:line="360" w:lineRule="exact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r w:rsidRPr="009055F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附属儿童医院：</w:t>
      </w:r>
      <w:r w:rsidRPr="009055FD">
        <w:rPr>
          <w:rFonts w:ascii="仿宋_GB2312" w:eastAsia="仿宋_GB2312" w:hAnsi="仿宋" w:cs="Times New Roman" w:hint="eastAsia"/>
          <w:kern w:val="0"/>
          <w:sz w:val="24"/>
          <w:szCs w:val="24"/>
        </w:rPr>
        <w:t>陈洛、张聪</w:t>
      </w:r>
    </w:p>
    <w:p w:rsidR="00F62AF1" w:rsidRPr="009055FD" w:rsidRDefault="00F62AF1" w:rsidP="00F62AF1">
      <w:pPr>
        <w:numPr>
          <w:ilvl w:val="0"/>
          <w:numId w:val="2"/>
        </w:numPr>
        <w:spacing w:line="360" w:lineRule="exact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r w:rsidRPr="009055F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附属逸夫医院：</w:t>
      </w:r>
      <w:r w:rsidRPr="009055FD">
        <w:rPr>
          <w:rFonts w:ascii="仿宋_GB2312" w:eastAsia="仿宋_GB2312" w:hAnsi="仿宋" w:cs="Times New Roman" w:hint="eastAsia"/>
          <w:kern w:val="0"/>
          <w:sz w:val="24"/>
          <w:szCs w:val="24"/>
        </w:rPr>
        <w:t>王慧敏、黄颖、王恬、孙悦</w:t>
      </w:r>
    </w:p>
    <w:p w:rsidR="00F62AF1" w:rsidRPr="009055FD" w:rsidRDefault="00F62AF1" w:rsidP="00F62AF1">
      <w:pPr>
        <w:numPr>
          <w:ilvl w:val="0"/>
          <w:numId w:val="2"/>
        </w:numPr>
        <w:spacing w:line="360" w:lineRule="exact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r w:rsidRPr="009055F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艾德凯腾股份有限公司：</w:t>
      </w:r>
      <w:r w:rsidRPr="009055FD">
        <w:rPr>
          <w:rFonts w:ascii="仿宋_GB2312" w:eastAsia="仿宋_GB2312" w:hAnsi="仿宋" w:cs="Times New Roman" w:hint="eastAsia"/>
          <w:kern w:val="0"/>
          <w:sz w:val="24"/>
          <w:szCs w:val="24"/>
        </w:rPr>
        <w:t>董泽中、姚天琳、刘倩、焦菡</w:t>
      </w:r>
    </w:p>
    <w:p w:rsidR="00F62AF1" w:rsidRPr="009055FD" w:rsidRDefault="00F62AF1" w:rsidP="00F62AF1">
      <w:pPr>
        <w:numPr>
          <w:ilvl w:val="0"/>
          <w:numId w:val="2"/>
        </w:numPr>
        <w:spacing w:line="360" w:lineRule="exact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r w:rsidRPr="009055F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米度（南京）生物技术有限公司：</w:t>
      </w:r>
      <w:r w:rsidRPr="009055FD">
        <w:rPr>
          <w:rFonts w:ascii="仿宋_GB2312" w:eastAsia="仿宋_GB2312" w:hAnsi="仿宋" w:cs="Times New Roman" w:hint="eastAsia"/>
          <w:kern w:val="0"/>
          <w:sz w:val="24"/>
          <w:szCs w:val="24"/>
        </w:rPr>
        <w:t>周宇、陆岚、</w:t>
      </w:r>
      <w:proofErr w:type="gramStart"/>
      <w:r w:rsidRPr="009055FD">
        <w:rPr>
          <w:rFonts w:ascii="仿宋_GB2312" w:eastAsia="仿宋_GB2312" w:hAnsi="仿宋" w:cs="Times New Roman" w:hint="eastAsia"/>
          <w:kern w:val="0"/>
          <w:sz w:val="24"/>
          <w:szCs w:val="24"/>
        </w:rPr>
        <w:t>邹</w:t>
      </w:r>
      <w:proofErr w:type="gramEnd"/>
      <w:r w:rsidRPr="009055FD">
        <w:rPr>
          <w:rFonts w:ascii="仿宋_GB2312" w:eastAsia="仿宋_GB2312" w:hAnsi="仿宋" w:cs="Times New Roman" w:hint="eastAsia"/>
          <w:kern w:val="0"/>
          <w:sz w:val="24"/>
          <w:szCs w:val="24"/>
        </w:rPr>
        <w:t>俊逸</w:t>
      </w:r>
    </w:p>
    <w:p w:rsidR="00F62AF1" w:rsidRPr="009055FD" w:rsidRDefault="00F62AF1" w:rsidP="00F62AF1">
      <w:pPr>
        <w:numPr>
          <w:ilvl w:val="0"/>
          <w:numId w:val="2"/>
        </w:numPr>
        <w:spacing w:line="360" w:lineRule="exact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r w:rsidRPr="009055F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江苏先声药业有限公司：</w:t>
      </w:r>
      <w:r w:rsidRPr="009055FD">
        <w:rPr>
          <w:rFonts w:ascii="仿宋_GB2312" w:eastAsia="仿宋_GB2312" w:hAnsi="仿宋" w:cs="Times New Roman" w:hint="eastAsia"/>
          <w:kern w:val="0"/>
          <w:sz w:val="24"/>
          <w:szCs w:val="24"/>
        </w:rPr>
        <w:t>刘文</w:t>
      </w:r>
      <w:r w:rsidRPr="009055FD">
        <w:rPr>
          <w:rFonts w:ascii="宋体" w:eastAsia="宋体" w:hAnsi="宋体" w:cs="宋体" w:hint="eastAsia"/>
          <w:kern w:val="0"/>
          <w:sz w:val="24"/>
          <w:szCs w:val="24"/>
        </w:rPr>
        <w:t>瑄</w:t>
      </w:r>
      <w:r w:rsidRPr="009055FD">
        <w:rPr>
          <w:rFonts w:ascii="仿宋_GB2312" w:eastAsia="仿宋_GB2312" w:hAnsi="仿宋_GB2312" w:cs="仿宋_GB2312" w:hint="eastAsia"/>
          <w:kern w:val="0"/>
          <w:sz w:val="24"/>
          <w:szCs w:val="24"/>
        </w:rPr>
        <w:t>、雷芳芳、杨叶微、</w:t>
      </w:r>
      <w:proofErr w:type="gramStart"/>
      <w:r w:rsidRPr="009055FD">
        <w:rPr>
          <w:rFonts w:ascii="仿宋_GB2312" w:eastAsia="仿宋_GB2312" w:hAnsi="仿宋_GB2312" w:cs="仿宋_GB2312" w:hint="eastAsia"/>
          <w:kern w:val="0"/>
          <w:sz w:val="24"/>
          <w:szCs w:val="24"/>
        </w:rPr>
        <w:t>陈千晴</w:t>
      </w:r>
      <w:proofErr w:type="gramEnd"/>
    </w:p>
    <w:p w:rsidR="00F62AF1" w:rsidRPr="009055FD" w:rsidRDefault="00F62AF1" w:rsidP="00F62AF1">
      <w:pPr>
        <w:numPr>
          <w:ilvl w:val="0"/>
          <w:numId w:val="2"/>
        </w:numPr>
        <w:spacing w:line="360" w:lineRule="exact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r w:rsidRPr="009055F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江苏奥赛康药业股份有限公司：</w:t>
      </w:r>
      <w:r w:rsidRPr="009055FD">
        <w:rPr>
          <w:rFonts w:ascii="仿宋_GB2312" w:eastAsia="仿宋_GB2312" w:hAnsi="仿宋" w:cs="Times New Roman" w:hint="eastAsia"/>
          <w:kern w:val="0"/>
          <w:sz w:val="24"/>
          <w:szCs w:val="24"/>
        </w:rPr>
        <w:t>梅杰、蒋立平、陈啸妍、金子义、李炜烨、荣倩、潘心梓、曹想、代晶</w:t>
      </w:r>
    </w:p>
    <w:p w:rsidR="00F62AF1" w:rsidRPr="0007737D" w:rsidRDefault="0007737D" w:rsidP="0007737D">
      <w:pPr>
        <w:spacing w:line="360" w:lineRule="exact"/>
        <w:ind w:firstLineChars="150" w:firstLine="361"/>
        <w:rPr>
          <w:rFonts w:ascii="仿宋_GB2312" w:eastAsia="仿宋_GB2312" w:hAnsi="仿宋" w:cs="Times New Roman"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10、</w:t>
      </w:r>
      <w:r w:rsidR="00F62AF1" w:rsidRPr="0007737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扬子江南京海陵药业有限公司：</w:t>
      </w:r>
      <w:r w:rsidR="00F62AF1" w:rsidRPr="0007737D">
        <w:rPr>
          <w:rFonts w:ascii="仿宋_GB2312" w:eastAsia="仿宋_GB2312" w:hAnsi="仿宋" w:cs="Times New Roman" w:hint="eastAsia"/>
          <w:kern w:val="0"/>
          <w:sz w:val="24"/>
          <w:szCs w:val="24"/>
        </w:rPr>
        <w:t>陈颖、王翠蓉</w:t>
      </w:r>
    </w:p>
    <w:p w:rsidR="0007737D" w:rsidRPr="0007737D" w:rsidRDefault="0007737D" w:rsidP="0007737D">
      <w:pPr>
        <w:spacing w:line="360" w:lineRule="exact"/>
        <w:ind w:firstLineChars="150" w:firstLine="361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11、</w:t>
      </w:r>
      <w:r w:rsidRPr="0007737D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自联</w:t>
      </w:r>
      <w:r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：</w:t>
      </w:r>
      <w:r w:rsidRPr="009055FD">
        <w:rPr>
          <w:rFonts w:ascii="仿宋_GB2312" w:eastAsia="仿宋_GB2312" w:hAnsi="仿宋" w:hint="eastAsia"/>
          <w:sz w:val="24"/>
          <w:szCs w:val="24"/>
        </w:rPr>
        <w:t>孙海峰、林子旭、贺盛缘、邵佳鹏、韩蔚依、李谦、顾宏</w:t>
      </w:r>
      <w:proofErr w:type="gramStart"/>
      <w:r w:rsidRPr="009055FD">
        <w:rPr>
          <w:rFonts w:ascii="仿宋_GB2312" w:eastAsia="仿宋_GB2312" w:hAnsi="仿宋" w:hint="eastAsia"/>
          <w:sz w:val="24"/>
          <w:szCs w:val="24"/>
        </w:rPr>
        <w:t>稷</w:t>
      </w:r>
      <w:proofErr w:type="gramEnd"/>
      <w:r w:rsidRPr="009055FD">
        <w:rPr>
          <w:rFonts w:ascii="仿宋_GB2312" w:eastAsia="仿宋_GB2312" w:hAnsi="仿宋" w:hint="eastAsia"/>
          <w:sz w:val="24"/>
          <w:szCs w:val="24"/>
        </w:rPr>
        <w:t>、陈晨、</w:t>
      </w:r>
      <w:r w:rsidRPr="009055FD">
        <w:rPr>
          <w:rFonts w:ascii="仿宋_GB2312" w:eastAsia="仿宋_GB2312" w:hAnsi="仿宋" w:cs="宋体" w:hint="eastAsia"/>
          <w:sz w:val="24"/>
          <w:szCs w:val="24"/>
        </w:rPr>
        <w:t>陈妍</w:t>
      </w:r>
      <w:r w:rsidRPr="009055FD">
        <w:rPr>
          <w:rFonts w:ascii="仿宋_GB2312" w:eastAsia="仿宋_GB2312" w:hAnsi="仿宋" w:hint="eastAsia"/>
          <w:sz w:val="24"/>
          <w:szCs w:val="24"/>
        </w:rPr>
        <w:t>、颜露露</w:t>
      </w:r>
      <w:r w:rsidRPr="009055FD">
        <w:rPr>
          <w:rFonts w:ascii="仿宋_GB2312" w:eastAsia="仿宋_GB2312" w:hAnsi="仿宋" w:cs="宋体" w:hint="eastAsia"/>
          <w:sz w:val="24"/>
          <w:szCs w:val="24"/>
        </w:rPr>
        <w:t>、袁晓雪、</w:t>
      </w:r>
      <w:proofErr w:type="gramStart"/>
      <w:r w:rsidRPr="009055FD">
        <w:rPr>
          <w:rFonts w:ascii="仿宋_GB2312" w:eastAsia="仿宋_GB2312" w:hAnsi="仿宋" w:cs="宋体" w:hint="eastAsia"/>
          <w:sz w:val="24"/>
          <w:szCs w:val="24"/>
        </w:rPr>
        <w:t>石馨雨</w:t>
      </w:r>
      <w:proofErr w:type="gramEnd"/>
    </w:p>
    <w:p w:rsidR="00F62AF1" w:rsidRPr="00F62AF1" w:rsidRDefault="00F62AF1" w:rsidP="00F62AF1">
      <w:pPr>
        <w:spacing w:line="360" w:lineRule="exact"/>
        <w:rPr>
          <w:rFonts w:ascii="仿宋" w:eastAsia="仿宋" w:hAnsi="仿宋" w:cs="Times New Roman"/>
          <w:b/>
          <w:kern w:val="0"/>
          <w:sz w:val="24"/>
          <w:szCs w:val="24"/>
        </w:rPr>
      </w:pPr>
    </w:p>
    <w:p w:rsidR="00F62AF1" w:rsidRPr="00F62AF1" w:rsidRDefault="00F62AF1" w:rsidP="00F62AF1">
      <w:pPr>
        <w:jc w:val="left"/>
      </w:pPr>
    </w:p>
    <w:p w:rsidR="00125D03" w:rsidRPr="00125D03" w:rsidRDefault="00125D03" w:rsidP="00125D03">
      <w:pPr>
        <w:pStyle w:val="a5"/>
        <w:ind w:left="420" w:firstLineChars="0" w:firstLine="0"/>
      </w:pPr>
    </w:p>
    <w:sectPr w:rsidR="00125D03" w:rsidRPr="00125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AF" w:rsidRDefault="003118AF" w:rsidP="00125D03">
      <w:r>
        <w:separator/>
      </w:r>
    </w:p>
  </w:endnote>
  <w:endnote w:type="continuationSeparator" w:id="0">
    <w:p w:rsidR="003118AF" w:rsidRDefault="003118AF" w:rsidP="0012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AF" w:rsidRDefault="003118AF" w:rsidP="00125D03">
      <w:r>
        <w:separator/>
      </w:r>
    </w:p>
  </w:footnote>
  <w:footnote w:type="continuationSeparator" w:id="0">
    <w:p w:rsidR="003118AF" w:rsidRDefault="003118AF" w:rsidP="0012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7DB"/>
    <w:multiLevelType w:val="hybridMultilevel"/>
    <w:tmpl w:val="6CB4C780"/>
    <w:lvl w:ilvl="0" w:tplc="DB5A83DE">
      <w:start w:val="1"/>
      <w:numFmt w:val="decimal"/>
      <w:lvlText w:val="%1、"/>
      <w:lvlJc w:val="left"/>
      <w:pPr>
        <w:ind w:left="871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>
    <w:nsid w:val="40DE3337"/>
    <w:multiLevelType w:val="hybridMultilevel"/>
    <w:tmpl w:val="8FB81766"/>
    <w:lvl w:ilvl="0" w:tplc="7902E2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CA"/>
    <w:rsid w:val="00047199"/>
    <w:rsid w:val="00052D36"/>
    <w:rsid w:val="000548E6"/>
    <w:rsid w:val="0007737D"/>
    <w:rsid w:val="000C1A5A"/>
    <w:rsid w:val="000E1C19"/>
    <w:rsid w:val="00125D03"/>
    <w:rsid w:val="00133B73"/>
    <w:rsid w:val="001D22FE"/>
    <w:rsid w:val="001F3C07"/>
    <w:rsid w:val="002062BC"/>
    <w:rsid w:val="002F40E0"/>
    <w:rsid w:val="003118AF"/>
    <w:rsid w:val="003179E7"/>
    <w:rsid w:val="004345CB"/>
    <w:rsid w:val="00543FC6"/>
    <w:rsid w:val="00606425"/>
    <w:rsid w:val="00694400"/>
    <w:rsid w:val="006F6EF2"/>
    <w:rsid w:val="007345DF"/>
    <w:rsid w:val="008A028E"/>
    <w:rsid w:val="009055FD"/>
    <w:rsid w:val="00924C25"/>
    <w:rsid w:val="00934D61"/>
    <w:rsid w:val="0094452A"/>
    <w:rsid w:val="009D07DE"/>
    <w:rsid w:val="00A317D7"/>
    <w:rsid w:val="00A94237"/>
    <w:rsid w:val="00A95246"/>
    <w:rsid w:val="00AB0A01"/>
    <w:rsid w:val="00B9560E"/>
    <w:rsid w:val="00B95CCA"/>
    <w:rsid w:val="00BA1290"/>
    <w:rsid w:val="00BB046C"/>
    <w:rsid w:val="00CA69D3"/>
    <w:rsid w:val="00D50EB0"/>
    <w:rsid w:val="00D81C3C"/>
    <w:rsid w:val="00D920DE"/>
    <w:rsid w:val="00DE49E6"/>
    <w:rsid w:val="00DE6C38"/>
    <w:rsid w:val="00E221B0"/>
    <w:rsid w:val="00E2305E"/>
    <w:rsid w:val="00EB4E68"/>
    <w:rsid w:val="00EB7D2D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D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D03"/>
    <w:rPr>
      <w:sz w:val="18"/>
      <w:szCs w:val="18"/>
    </w:rPr>
  </w:style>
  <w:style w:type="paragraph" w:styleId="a5">
    <w:name w:val="List Paragraph"/>
    <w:basedOn w:val="a"/>
    <w:uiPriority w:val="34"/>
    <w:qFormat/>
    <w:rsid w:val="00125D0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B046C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62AF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62AF1"/>
  </w:style>
  <w:style w:type="table" w:styleId="a8">
    <w:name w:val="Table Grid"/>
    <w:basedOn w:val="a1"/>
    <w:uiPriority w:val="99"/>
    <w:unhideWhenUsed/>
    <w:rsid w:val="00F62AF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0E1C1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E1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D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D03"/>
    <w:rPr>
      <w:sz w:val="18"/>
      <w:szCs w:val="18"/>
    </w:rPr>
  </w:style>
  <w:style w:type="paragraph" w:styleId="a5">
    <w:name w:val="List Paragraph"/>
    <w:basedOn w:val="a"/>
    <w:uiPriority w:val="34"/>
    <w:qFormat/>
    <w:rsid w:val="00125D0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B046C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62AF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62AF1"/>
  </w:style>
  <w:style w:type="table" w:styleId="a8">
    <w:name w:val="Table Grid"/>
    <w:basedOn w:val="a1"/>
    <w:uiPriority w:val="99"/>
    <w:unhideWhenUsed/>
    <w:rsid w:val="00F62AF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0E1C1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E1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微软公司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2018-03-01T06:47:00Z</cp:lastPrinted>
  <dcterms:created xsi:type="dcterms:W3CDTF">2018-03-01T06:59:00Z</dcterms:created>
  <dcterms:modified xsi:type="dcterms:W3CDTF">2018-03-01T06:59:00Z</dcterms:modified>
</cp:coreProperties>
</file>